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F37E97" w14:textId="262A450F"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92593C">
        <w:rPr>
          <w:color w:val="000000"/>
          <w:spacing w:val="-6"/>
          <w:sz w:val="28"/>
          <w:szCs w:val="28"/>
        </w:rPr>
        <w:t>16</w:t>
      </w:r>
    </w:p>
    <w:p w14:paraId="7C4C2A4A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10FF4502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2C071566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6CCC252" w14:textId="77777777"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18479C95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77777777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>внесения участниками публичных слушаний, предложений и замечаний, касающихся проекта внесения изменений в генеральный план Вышестеблиевского 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77777777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A66FD3" w:rsidRPr="002731E2">
        <w:rPr>
          <w:sz w:val="28"/>
          <w:szCs w:val="28"/>
          <w:lang w:eastAsia="ar-SA"/>
        </w:rPr>
        <w:t>проекта внесения изменений в генеральный план Вышестеблиевского сельского поселения Темрюкского района Краснодарского края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2731E2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каб.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77777777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>. 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по проведению публичных слушаний по проекту внесения изменений в генеральный план Вышестеблиевского 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77777777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12BDF577" w14:textId="77777777" w:rsidR="000E6E66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1B7E07E4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Исполняющий обязанности</w:t>
      </w:r>
    </w:p>
    <w:p w14:paraId="4D018746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заместителя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главного архитектора 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0477EEA6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>Темрюкский район                                                                                   А.В. Усенко</w:t>
      </w:r>
    </w:p>
    <w:sectPr w:rsidR="00D7520D" w:rsidRPr="008A49F8" w:rsidSect="00AF64A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DDEB6" w14:textId="77777777" w:rsidR="0059176C" w:rsidRDefault="0059176C" w:rsidP="00AF64A9">
      <w:r>
        <w:separator/>
      </w:r>
    </w:p>
  </w:endnote>
  <w:endnote w:type="continuationSeparator" w:id="0">
    <w:p w14:paraId="7A96E4DA" w14:textId="77777777" w:rsidR="0059176C" w:rsidRDefault="0059176C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C51F0" w14:textId="77777777" w:rsidR="0059176C" w:rsidRDefault="0059176C" w:rsidP="00AF64A9">
      <w:r>
        <w:separator/>
      </w:r>
    </w:p>
  </w:footnote>
  <w:footnote w:type="continuationSeparator" w:id="0">
    <w:p w14:paraId="757BA581" w14:textId="77777777" w:rsidR="0059176C" w:rsidRDefault="0059176C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5764F0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E6E66"/>
    <w:rsid w:val="00101290"/>
    <w:rsid w:val="0012185A"/>
    <w:rsid w:val="00141139"/>
    <w:rsid w:val="002731E2"/>
    <w:rsid w:val="00320ADA"/>
    <w:rsid w:val="003D0953"/>
    <w:rsid w:val="00465D01"/>
    <w:rsid w:val="004E4E96"/>
    <w:rsid w:val="005764F0"/>
    <w:rsid w:val="0059176C"/>
    <w:rsid w:val="005A4735"/>
    <w:rsid w:val="00703BFF"/>
    <w:rsid w:val="007707A3"/>
    <w:rsid w:val="008161B8"/>
    <w:rsid w:val="008A49F8"/>
    <w:rsid w:val="008E50C4"/>
    <w:rsid w:val="00916125"/>
    <w:rsid w:val="00916C22"/>
    <w:rsid w:val="0092593C"/>
    <w:rsid w:val="009B4205"/>
    <w:rsid w:val="009D30AE"/>
    <w:rsid w:val="00A66FD3"/>
    <w:rsid w:val="00AF64A9"/>
    <w:rsid w:val="00BF4DC6"/>
    <w:rsid w:val="00CC1437"/>
    <w:rsid w:val="00D7520D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  <w15:docId w15:val="{75A61ECD-3D37-46FC-A77B-286F43616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20</cp:revision>
  <cp:lastPrinted>2017-08-18T02:42:00Z</cp:lastPrinted>
  <dcterms:created xsi:type="dcterms:W3CDTF">2017-08-14T11:43:00Z</dcterms:created>
  <dcterms:modified xsi:type="dcterms:W3CDTF">2020-05-14T10:44:00Z</dcterms:modified>
</cp:coreProperties>
</file>